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44"/>
        <w:gridCol w:w="8362"/>
      </w:tblGrid>
      <w:tr w:rsidR="00DB6C6B" w:rsidRPr="001801F4" w14:paraId="74AA36B9" w14:textId="77777777" w:rsidTr="00261399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D2E9911" w14:textId="0DAB1B2D" w:rsidR="00DB6C6B" w:rsidRPr="001801F4" w:rsidRDefault="00DB6C6B" w:rsidP="003E75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FB32E1D" w14:textId="28869824" w:rsidR="00DB6C6B" w:rsidRPr="001801F4" w:rsidRDefault="00DB6C6B" w:rsidP="003E75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17FD0201" w14:textId="77777777" w:rsidR="00DB6C6B" w:rsidRPr="001801F4" w:rsidRDefault="00DB6C6B" w:rsidP="00261399">
            <w:pPr>
              <w:tabs>
                <w:tab w:val="center" w:pos="4252"/>
                <w:tab w:val="right" w:pos="8504"/>
              </w:tabs>
              <w:spacing w:after="0" w:line="24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60429064" w14:textId="77777777" w:rsidR="00DB6C6B" w:rsidRPr="001801F4" w:rsidRDefault="00DB6C6B" w:rsidP="003E75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410254B6" w14:textId="783E3BF3" w:rsidR="00DB6C6B" w:rsidRDefault="00261399" w:rsidP="00DB6C6B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43491C" wp14:editId="65979043">
                <wp:simplePos x="0" y="0"/>
                <wp:positionH relativeFrom="column">
                  <wp:posOffset>-149120</wp:posOffset>
                </wp:positionH>
                <wp:positionV relativeFrom="paragraph">
                  <wp:posOffset>-1027816</wp:posOffset>
                </wp:positionV>
                <wp:extent cx="1031240" cy="911860"/>
                <wp:effectExtent l="0" t="0" r="16510" b="2159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911860"/>
                          <a:chOff x="678" y="2697"/>
                          <a:chExt cx="1219" cy="1182"/>
                        </a:xfrm>
                      </wpg:grpSpPr>
                      <pic:pic xmlns:pic="http://schemas.openxmlformats.org/drawingml/2006/picture">
                        <pic:nvPicPr>
                          <pic:cNvPr id="5" name="Imagem 1" descr="abelsalaz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2697"/>
                            <a:ext cx="715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553"/>
                            <a:ext cx="1219" cy="3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7E591C" w14:textId="77777777" w:rsidR="00DB6C6B" w:rsidRDefault="00DB6C6B" w:rsidP="00DB6C6B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3491C" id="Grupo 1" o:spid="_x0000_s1026" style="position:absolute;margin-left:-11.75pt;margin-top:-80.95pt;width:81.2pt;height:71.8pt;z-index:251660288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" strokeweight="2.5pt">
                  <v:imagedata r:id="rId7" o:title="abelsalazar1" gain="1.25" blacklevel="655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" filled="f" strokeweight=".25pt">
                  <v:shadow color="#868686"/>
                  <v:textbox>
                    <w:txbxContent>
                      <w:p w14:paraId="537E591C" w14:textId="77777777" w:rsidR="00DB6C6B" w:rsidRDefault="00DB6C6B" w:rsidP="00DB6C6B">
                        <w:pPr>
                          <w:jc w:val="center"/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aepas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B6C6B"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7588DFEA" wp14:editId="7BB0C5B4">
            <wp:simplePos x="0" y="0"/>
            <wp:positionH relativeFrom="margin">
              <wp:posOffset>4636078</wp:posOffset>
            </wp:positionH>
            <wp:positionV relativeFrom="paragraph">
              <wp:posOffset>-975055</wp:posOffset>
            </wp:positionV>
            <wp:extent cx="1703769" cy="467360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8AD8D" w14:textId="77777777" w:rsidR="00580A8E" w:rsidRPr="00261399" w:rsidRDefault="00DB6C6B" w:rsidP="00261399">
      <w:pPr>
        <w:spacing w:after="0"/>
        <w:jc w:val="right"/>
        <w:rPr>
          <w:rFonts w:cstheme="minorHAnsi"/>
          <w:b/>
          <w:sz w:val="18"/>
          <w:szCs w:val="18"/>
        </w:rPr>
      </w:pPr>
      <w:r w:rsidRPr="00261399">
        <w:rPr>
          <w:rFonts w:cstheme="minorHAnsi"/>
          <w:b/>
          <w:sz w:val="18"/>
          <w:szCs w:val="18"/>
        </w:rPr>
        <w:t>PROJETO SER ESCOLA</w:t>
      </w:r>
    </w:p>
    <w:p w14:paraId="5DA6AF1F" w14:textId="7BF7BB7D" w:rsidR="00DB6C6B" w:rsidRPr="00261399" w:rsidRDefault="00261399" w:rsidP="00261399">
      <w:pPr>
        <w:spacing w:after="0" w:line="360" w:lineRule="auto"/>
        <w:jc w:val="right"/>
        <w:rPr>
          <w:rFonts w:cstheme="minorHAnsi"/>
          <w:color w:val="7F7F7F" w:themeColor="text1" w:themeTint="80"/>
          <w:sz w:val="18"/>
          <w:szCs w:val="18"/>
        </w:rPr>
      </w:pPr>
      <w:r w:rsidRPr="00261399">
        <w:rPr>
          <w:rFonts w:cstheme="minorHAnsi"/>
          <w:color w:val="7F7F7F" w:themeColor="text1" w:themeTint="80"/>
          <w:sz w:val="18"/>
          <w:szCs w:val="18"/>
        </w:rPr>
        <w:t>Regras de atuação comuns e uniformes</w:t>
      </w:r>
    </w:p>
    <w:p w14:paraId="5E991B3E" w14:textId="77777777" w:rsidR="00DB6C6B" w:rsidRPr="00DB6C6B" w:rsidRDefault="00DB6C6B" w:rsidP="00AD0FA4">
      <w:pPr>
        <w:spacing w:after="0" w:line="360" w:lineRule="auto"/>
        <w:jc w:val="center"/>
        <w:rPr>
          <w:rFonts w:cstheme="minorHAnsi"/>
          <w:b/>
        </w:rPr>
      </w:pPr>
    </w:p>
    <w:p w14:paraId="0789554F" w14:textId="24A5A7E5" w:rsidR="00B45B4B" w:rsidRPr="009E592B" w:rsidRDefault="001B35E6" w:rsidP="003970D6">
      <w:pPr>
        <w:spacing w:after="0" w:line="240" w:lineRule="auto"/>
        <w:jc w:val="both"/>
        <w:rPr>
          <w:rFonts w:ascii="Candara" w:hAnsi="Candara" w:cstheme="minorHAnsi"/>
          <w:b/>
          <w:color w:val="0070C0"/>
          <w:sz w:val="32"/>
          <w:szCs w:val="32"/>
        </w:rPr>
      </w:pPr>
      <w:r w:rsidRPr="009E592B">
        <w:rPr>
          <w:rFonts w:ascii="Candara" w:hAnsi="Candara" w:cstheme="minorHAnsi"/>
          <w:b/>
          <w:color w:val="0070C0"/>
          <w:sz w:val="32"/>
          <w:szCs w:val="32"/>
        </w:rPr>
        <w:t>Ser Professor AEPAS…</w:t>
      </w:r>
    </w:p>
    <w:p w14:paraId="261848AC" w14:textId="5238AAB6" w:rsidR="00076494" w:rsidRDefault="00076494" w:rsidP="003970D6">
      <w:pPr>
        <w:spacing w:after="0" w:line="240" w:lineRule="auto"/>
        <w:jc w:val="both"/>
        <w:rPr>
          <w:rFonts w:cstheme="minorHAnsi"/>
          <w:color w:val="FF0000"/>
        </w:rPr>
      </w:pPr>
    </w:p>
    <w:p w14:paraId="62F9F450" w14:textId="77777777" w:rsidR="00AD77A3" w:rsidRPr="00A853A0" w:rsidRDefault="00AD77A3" w:rsidP="003970D6">
      <w:pPr>
        <w:spacing w:after="0" w:line="240" w:lineRule="auto"/>
        <w:jc w:val="both"/>
        <w:rPr>
          <w:rFonts w:cstheme="minorHAnsi"/>
          <w:color w:val="FF0000"/>
        </w:rPr>
      </w:pPr>
    </w:p>
    <w:p w14:paraId="2F556BF3" w14:textId="6988C2AB" w:rsidR="00DB6C6B" w:rsidRPr="00AD77A3" w:rsidRDefault="003C25F6" w:rsidP="003970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Monitoriza a </w:t>
      </w:r>
      <w:r w:rsidR="00DB6C6B" w:rsidRPr="00AD77A3">
        <w:rPr>
          <w:rFonts w:cstheme="minorHAnsi"/>
          <w:u w:val="single"/>
        </w:rPr>
        <w:t>entrada dos alunos na sala de aula de forma ordeira e pontual.</w:t>
      </w:r>
    </w:p>
    <w:p w14:paraId="164748EE" w14:textId="511EF366" w:rsidR="00696ECD" w:rsidRPr="00AD77A3" w:rsidRDefault="00696ECD" w:rsidP="00AD77A3">
      <w:pPr>
        <w:pStyle w:val="PargrafodaLista"/>
        <w:numPr>
          <w:ilvl w:val="0"/>
          <w:numId w:val="6"/>
        </w:numPr>
        <w:spacing w:after="0" w:line="360" w:lineRule="auto"/>
        <w:ind w:left="360"/>
        <w:jc w:val="both"/>
        <w:rPr>
          <w:rFonts w:cstheme="minorHAnsi"/>
          <w:b/>
        </w:rPr>
      </w:pPr>
      <w:r w:rsidRPr="00AD77A3">
        <w:rPr>
          <w:rFonts w:cstheme="minorHAnsi"/>
          <w:b/>
        </w:rPr>
        <w:t>Quando os alunos aguardam o professor na sala de aula</w:t>
      </w:r>
    </w:p>
    <w:p w14:paraId="11F63683" w14:textId="4CE2813A" w:rsidR="00696ECD" w:rsidRPr="00AD77A3" w:rsidRDefault="00696ECD" w:rsidP="00AD77A3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 xml:space="preserve">O professor entra na sala de aula cumprimentando os alunos e verificando: </w:t>
      </w:r>
    </w:p>
    <w:p w14:paraId="28846271" w14:textId="02F1D537" w:rsidR="00696ECD" w:rsidRPr="00AD77A3" w:rsidRDefault="00696ECD" w:rsidP="00AD77A3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>- Se o material que não é necessário à aula fica no cabide (casacos, bonés, bolas, etc.)</w:t>
      </w:r>
      <w:r w:rsidR="003C25F6">
        <w:rPr>
          <w:rFonts w:cstheme="minorHAnsi"/>
        </w:rPr>
        <w:t>.</w:t>
      </w:r>
    </w:p>
    <w:p w14:paraId="6248D0BD" w14:textId="77777777" w:rsidR="00696ECD" w:rsidRPr="00AD77A3" w:rsidRDefault="00696ECD" w:rsidP="00AD77A3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 xml:space="preserve">- </w:t>
      </w:r>
      <w:proofErr w:type="gramStart"/>
      <w:r w:rsidRPr="00AD77A3">
        <w:rPr>
          <w:rFonts w:cstheme="minorHAnsi"/>
        </w:rPr>
        <w:t>As presenças e o material</w:t>
      </w:r>
      <w:proofErr w:type="gramEnd"/>
      <w:r w:rsidRPr="00AD77A3">
        <w:rPr>
          <w:rFonts w:cstheme="minorHAnsi"/>
        </w:rPr>
        <w:t>, registando as respetivas faltas.</w:t>
      </w:r>
    </w:p>
    <w:p w14:paraId="39EE7947" w14:textId="74A847A0" w:rsidR="00696ECD" w:rsidRPr="00AD77A3" w:rsidRDefault="00696ECD" w:rsidP="00AD77A3">
      <w:pPr>
        <w:pStyle w:val="PargrafodaLista"/>
        <w:spacing w:after="0" w:line="360" w:lineRule="auto"/>
        <w:ind w:left="348"/>
        <w:jc w:val="both"/>
        <w:rPr>
          <w:rFonts w:cstheme="minorHAnsi"/>
        </w:rPr>
      </w:pPr>
    </w:p>
    <w:p w14:paraId="76D0AF12" w14:textId="3CE404B1" w:rsidR="00696ECD" w:rsidRPr="00AD77A3" w:rsidRDefault="00426226" w:rsidP="00AD77A3">
      <w:pPr>
        <w:pStyle w:val="PargrafodaLista"/>
        <w:numPr>
          <w:ilvl w:val="0"/>
          <w:numId w:val="6"/>
        </w:numPr>
        <w:spacing w:after="0" w:line="360" w:lineRule="auto"/>
        <w:ind w:left="360"/>
        <w:jc w:val="both"/>
        <w:rPr>
          <w:rFonts w:cstheme="minorHAnsi"/>
          <w:b/>
        </w:rPr>
      </w:pPr>
      <w:r w:rsidRPr="00AD77A3">
        <w:rPr>
          <w:rFonts w:cstheme="minorHAnsi"/>
          <w:b/>
        </w:rPr>
        <w:t>Quando os alunos aguardam o professor no corredor</w:t>
      </w:r>
    </w:p>
    <w:p w14:paraId="7B1B1ED8" w14:textId="2715D56F" w:rsidR="00DB6C6B" w:rsidRPr="00AD77A3" w:rsidRDefault="00DB6C6B" w:rsidP="00AD77A3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 xml:space="preserve">O professor </w:t>
      </w:r>
      <w:r w:rsidRPr="00AD77A3">
        <w:rPr>
          <w:rFonts w:cstheme="minorHAnsi"/>
          <w:b/>
        </w:rPr>
        <w:t>recebe os alunos à entrada da sala de aula</w:t>
      </w:r>
      <w:r w:rsidRPr="00AD77A3">
        <w:rPr>
          <w:rFonts w:cstheme="minorHAnsi"/>
        </w:rPr>
        <w:t xml:space="preserve"> </w:t>
      </w:r>
      <w:r w:rsidR="00AD77A3" w:rsidRPr="00AD77A3">
        <w:rPr>
          <w:rFonts w:cstheme="minorHAnsi"/>
        </w:rPr>
        <w:t xml:space="preserve">(só vai para a sua mesa de trabalho após os alunos terem entrado todos na sala) </w:t>
      </w:r>
      <w:r w:rsidR="003B789A" w:rsidRPr="00AD77A3">
        <w:rPr>
          <w:rFonts w:cstheme="minorHAnsi"/>
        </w:rPr>
        <w:t xml:space="preserve">cumprimentando-os </w:t>
      </w:r>
      <w:r w:rsidRPr="00AD77A3">
        <w:rPr>
          <w:rFonts w:cstheme="minorHAnsi"/>
        </w:rPr>
        <w:t>verificando:</w:t>
      </w:r>
    </w:p>
    <w:p w14:paraId="5A7B2EF1" w14:textId="129EB663" w:rsidR="00DB6C6B" w:rsidRPr="00AD77A3" w:rsidRDefault="00DB6C6B" w:rsidP="00AD77A3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>- A sua entrada em silênci</w:t>
      </w:r>
      <w:r w:rsidR="003C25F6">
        <w:rPr>
          <w:rFonts w:cstheme="minorHAnsi"/>
        </w:rPr>
        <w:t>o ou em tom baixo.</w:t>
      </w:r>
    </w:p>
    <w:p w14:paraId="0EE35F81" w14:textId="491B512A" w:rsidR="00DB6C6B" w:rsidRPr="00AD77A3" w:rsidRDefault="00DB6C6B" w:rsidP="00AD77A3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>- Se o aluno se dirige imediatamente para</w:t>
      </w:r>
      <w:r w:rsidR="003C25F6">
        <w:rPr>
          <w:rFonts w:cstheme="minorHAnsi"/>
        </w:rPr>
        <w:t xml:space="preserve"> o lugar que lhe está destinado.</w:t>
      </w:r>
    </w:p>
    <w:p w14:paraId="7DD3FA80" w14:textId="3805989E" w:rsidR="00426226" w:rsidRPr="00AD77A3" w:rsidRDefault="00426226" w:rsidP="00AD77A3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>- Se o material que não é necessário à aula fica no cabide (casacos, bonés, bolas, etc.)</w:t>
      </w:r>
      <w:r w:rsidR="003C25F6">
        <w:rPr>
          <w:rFonts w:cstheme="minorHAnsi"/>
        </w:rPr>
        <w:t>.</w:t>
      </w:r>
    </w:p>
    <w:p w14:paraId="483E0473" w14:textId="77777777" w:rsidR="00426226" w:rsidRPr="00AD77A3" w:rsidRDefault="00426226" w:rsidP="00AD77A3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 xml:space="preserve">- </w:t>
      </w:r>
      <w:proofErr w:type="gramStart"/>
      <w:r w:rsidRPr="00AD77A3">
        <w:rPr>
          <w:rFonts w:cstheme="minorHAnsi"/>
        </w:rPr>
        <w:t>As presenças e o material</w:t>
      </w:r>
      <w:proofErr w:type="gramEnd"/>
      <w:r w:rsidRPr="00AD77A3">
        <w:rPr>
          <w:rFonts w:cstheme="minorHAnsi"/>
        </w:rPr>
        <w:t>, registando as respetivas faltas.</w:t>
      </w:r>
    </w:p>
    <w:p w14:paraId="41E91328" w14:textId="2BFF18D4" w:rsidR="00DB6C6B" w:rsidRPr="00AD77A3" w:rsidRDefault="00DB6C6B" w:rsidP="003970D6">
      <w:pPr>
        <w:pStyle w:val="PargrafodaLista"/>
        <w:spacing w:after="0" w:line="360" w:lineRule="auto"/>
        <w:ind w:left="1068"/>
        <w:jc w:val="both"/>
        <w:rPr>
          <w:rFonts w:cstheme="minorHAnsi"/>
          <w:u w:val="single"/>
        </w:rPr>
      </w:pPr>
    </w:p>
    <w:p w14:paraId="2590BFF9" w14:textId="7132E839" w:rsidR="00DB6C6B" w:rsidRPr="00AD77A3" w:rsidRDefault="003C25F6" w:rsidP="003970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Monitoriza a</w:t>
      </w:r>
      <w:r w:rsidR="00DB6C6B" w:rsidRPr="00AD77A3">
        <w:rPr>
          <w:rFonts w:cstheme="minorHAnsi"/>
          <w:u w:val="single"/>
        </w:rPr>
        <w:t xml:space="preserve"> correta presença e participação do aluno no decorrer da aula:</w:t>
      </w:r>
    </w:p>
    <w:p w14:paraId="7132B213" w14:textId="7DF6DFBA" w:rsidR="00DB6C6B" w:rsidRPr="00AD77A3" w:rsidRDefault="00AD77A3" w:rsidP="00AD77A3">
      <w:pPr>
        <w:spacing w:after="0" w:line="360" w:lineRule="auto"/>
        <w:jc w:val="both"/>
        <w:rPr>
          <w:rFonts w:cstheme="minorHAnsi"/>
        </w:rPr>
      </w:pPr>
      <w:r w:rsidRPr="00AD77A3">
        <w:t>- O professor verifica o cumprimento dos comportamentos esperados pelos alunos (cf. Ser Aluno AEPAS)</w:t>
      </w:r>
      <w:r w:rsidR="003C25F6">
        <w:t>.</w:t>
      </w:r>
    </w:p>
    <w:p w14:paraId="31A905DC" w14:textId="636C7F3D" w:rsidR="003C25F6" w:rsidRDefault="003C25F6" w:rsidP="003C25F6">
      <w:pPr>
        <w:spacing w:after="0" w:line="360" w:lineRule="auto"/>
        <w:jc w:val="both"/>
      </w:pPr>
    </w:p>
    <w:p w14:paraId="268B167C" w14:textId="2255CD50" w:rsidR="003C25F6" w:rsidRPr="003C25F6" w:rsidRDefault="003C25F6" w:rsidP="003C25F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u w:val="single"/>
        </w:rPr>
      </w:pPr>
      <w:r w:rsidRPr="003C25F6">
        <w:rPr>
          <w:rFonts w:cstheme="minorHAnsi"/>
          <w:u w:val="single"/>
        </w:rPr>
        <w:t>Adota na sala de aula uma postura proativa e promotora de comportamentos positivos</w:t>
      </w:r>
      <w:r>
        <w:rPr>
          <w:rFonts w:cstheme="minorHAnsi"/>
          <w:u w:val="single"/>
        </w:rPr>
        <w:t>:</w:t>
      </w:r>
    </w:p>
    <w:p w14:paraId="40EA4CBE" w14:textId="77777777" w:rsidR="003C25F6" w:rsidRDefault="003C25F6" w:rsidP="003C25F6">
      <w:pPr>
        <w:pStyle w:val="PargrafodaLista"/>
        <w:spacing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 xml:space="preserve">- Adota uma postura proativa e não reativa aos comportamentos, servindo de modelo para os alunos, o que exige uma preparação prévia. </w:t>
      </w:r>
    </w:p>
    <w:p w14:paraId="778EE99D" w14:textId="77777777" w:rsidR="003C25F6" w:rsidRPr="00AD77A3" w:rsidRDefault="003C25F6" w:rsidP="003C25F6">
      <w:pPr>
        <w:pStyle w:val="PargrafodaLista"/>
        <w:spacing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>- Recorre ao reforço positivo, quando oportuno e atendendo ao perfil dos alunos.</w:t>
      </w:r>
    </w:p>
    <w:p w14:paraId="40A52F03" w14:textId="77777777" w:rsidR="003C25F6" w:rsidRPr="00AD77A3" w:rsidRDefault="003C25F6" w:rsidP="003C25F6">
      <w:pPr>
        <w:pStyle w:val="PargrafodaLista"/>
        <w:spacing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>- É consistente e coerente no reforço dos comportamentos de todos os alunos (torna a resposta a comportamentos mais previsível).</w:t>
      </w:r>
    </w:p>
    <w:p w14:paraId="1C094D0D" w14:textId="77777777" w:rsidR="003C25F6" w:rsidRPr="00AD77A3" w:rsidRDefault="003C25F6" w:rsidP="003C25F6">
      <w:pPr>
        <w:pStyle w:val="PargrafodaLista"/>
        <w:spacing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>- Adverte os alunos com lembretes dos comportamentos positivos esperados, após compromissos assumidos (pelo aluno com o professor, do aluno com os pais e do aluno com o diretor de turma).</w:t>
      </w:r>
    </w:p>
    <w:p w14:paraId="2BDD9FB9" w14:textId="77777777" w:rsidR="003C25F6" w:rsidRPr="00AD77A3" w:rsidRDefault="003C25F6" w:rsidP="003C25F6">
      <w:pPr>
        <w:pStyle w:val="PargrafodaLista"/>
        <w:spacing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lastRenderedPageBreak/>
        <w:t>- A rotina da aula é preparada para manter os alunos focados na tarefa (garantir que todos estão envolvidos na tarefa e são capazes de a realizar. Recurso a tutoria de pares com desempenhos diferenciados para garantir envolvimento dos alunos com mais dificuldades de aprendizagem).</w:t>
      </w:r>
    </w:p>
    <w:p w14:paraId="7045584B" w14:textId="18D7107B" w:rsidR="003C25F6" w:rsidRDefault="003C25F6" w:rsidP="003C25F6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>- Reforça a importância de se cumprir as normas de comportamento estabelecidas, fornecendo instruções claras e focadas nas expetativas de comportamento – o que quero que os alunos façam e não o que os alunos não façam (ex. “lembra-te de entrar em silêncio e com calma” em vez de “não quero que entres aos berros”).</w:t>
      </w:r>
    </w:p>
    <w:p w14:paraId="0DA00ABD" w14:textId="6D59E796" w:rsidR="002F49D4" w:rsidRPr="00496099" w:rsidRDefault="00496099" w:rsidP="003C25F6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Guarda o telemóvel em silêncio, utilizando-o exclusivamente para fins pedagógicos. </w:t>
      </w:r>
    </w:p>
    <w:p w14:paraId="545A2B43" w14:textId="77777777" w:rsidR="003C25F6" w:rsidRPr="003C25F6" w:rsidRDefault="003C25F6" w:rsidP="003C25F6">
      <w:pPr>
        <w:spacing w:after="0" w:line="360" w:lineRule="auto"/>
        <w:jc w:val="both"/>
        <w:rPr>
          <w:rFonts w:cstheme="minorHAnsi"/>
        </w:rPr>
      </w:pPr>
    </w:p>
    <w:p w14:paraId="65AAFB47" w14:textId="5AB7966D" w:rsidR="00DB6C6B" w:rsidRPr="00AD77A3" w:rsidRDefault="003C25F6" w:rsidP="003970D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Monitoriza a</w:t>
      </w:r>
      <w:r w:rsidR="00DB6C6B" w:rsidRPr="00AD77A3">
        <w:rPr>
          <w:rFonts w:cstheme="minorHAnsi"/>
          <w:u w:val="single"/>
        </w:rPr>
        <w:t xml:space="preserve"> manutenção do asseio e organização da sala</w:t>
      </w:r>
      <w:r w:rsidR="00DB6C6B" w:rsidRPr="00AD77A3">
        <w:rPr>
          <w:rFonts w:cstheme="minorHAnsi"/>
        </w:rPr>
        <w:t xml:space="preserve">: </w:t>
      </w:r>
    </w:p>
    <w:p w14:paraId="68AF4F31" w14:textId="23BEDAB2" w:rsidR="00A342C3" w:rsidRPr="00AD77A3" w:rsidRDefault="00DB6C6B" w:rsidP="00AD77A3">
      <w:pPr>
        <w:pStyle w:val="PargrafodaLista"/>
        <w:spacing w:after="0" w:line="360" w:lineRule="auto"/>
        <w:ind w:left="0"/>
        <w:jc w:val="both"/>
        <w:rPr>
          <w:rFonts w:cstheme="minorHAnsi"/>
        </w:rPr>
      </w:pPr>
      <w:r w:rsidRPr="00AD77A3">
        <w:rPr>
          <w:rFonts w:cstheme="minorHAnsi"/>
        </w:rPr>
        <w:t>- No término da aula o professor dá autorização para os alunos arrumarem o material</w:t>
      </w:r>
      <w:r w:rsidR="003C25F6">
        <w:rPr>
          <w:rFonts w:cstheme="minorHAnsi"/>
        </w:rPr>
        <w:t>,</w:t>
      </w:r>
      <w:r w:rsidRPr="00AD77A3">
        <w:rPr>
          <w:rFonts w:cstheme="minorHAnsi"/>
        </w:rPr>
        <w:t xml:space="preserve"> verificand</w:t>
      </w:r>
      <w:r w:rsidR="00017CBB" w:rsidRPr="00AD77A3">
        <w:rPr>
          <w:rFonts w:cstheme="minorHAnsi"/>
        </w:rPr>
        <w:t>o a limpeza e arrumação da sala.</w:t>
      </w:r>
      <w:bookmarkStart w:id="0" w:name="_GoBack"/>
      <w:bookmarkEnd w:id="0"/>
    </w:p>
    <w:sectPr w:rsidR="00A342C3" w:rsidRPr="00AD77A3" w:rsidSect="003B78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487"/>
    <w:multiLevelType w:val="hybridMultilevel"/>
    <w:tmpl w:val="9C44856C"/>
    <w:lvl w:ilvl="0" w:tplc="7B0048A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AB3C65"/>
    <w:multiLevelType w:val="hybridMultilevel"/>
    <w:tmpl w:val="E3C6B308"/>
    <w:lvl w:ilvl="0" w:tplc="9ABCA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A1BE3"/>
    <w:multiLevelType w:val="hybridMultilevel"/>
    <w:tmpl w:val="967210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17817"/>
    <w:multiLevelType w:val="hybridMultilevel"/>
    <w:tmpl w:val="3C305E3A"/>
    <w:lvl w:ilvl="0" w:tplc="BAB2D5D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3515E"/>
    <w:multiLevelType w:val="hybridMultilevel"/>
    <w:tmpl w:val="79C0525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70275"/>
    <w:multiLevelType w:val="hybridMultilevel"/>
    <w:tmpl w:val="07B866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B"/>
    <w:rsid w:val="00011738"/>
    <w:rsid w:val="00017CBB"/>
    <w:rsid w:val="00076494"/>
    <w:rsid w:val="00171A0C"/>
    <w:rsid w:val="001B35E6"/>
    <w:rsid w:val="00261399"/>
    <w:rsid w:val="002F49D4"/>
    <w:rsid w:val="00330F56"/>
    <w:rsid w:val="00366371"/>
    <w:rsid w:val="003970D6"/>
    <w:rsid w:val="003B789A"/>
    <w:rsid w:val="003C25F6"/>
    <w:rsid w:val="003E21F7"/>
    <w:rsid w:val="003E5AED"/>
    <w:rsid w:val="00407BAF"/>
    <w:rsid w:val="00426226"/>
    <w:rsid w:val="00496099"/>
    <w:rsid w:val="00497DA3"/>
    <w:rsid w:val="006452B4"/>
    <w:rsid w:val="00696ECD"/>
    <w:rsid w:val="007D2059"/>
    <w:rsid w:val="008A66BB"/>
    <w:rsid w:val="008F6222"/>
    <w:rsid w:val="009A688F"/>
    <w:rsid w:val="009E592B"/>
    <w:rsid w:val="00A33EC1"/>
    <w:rsid w:val="00A342C3"/>
    <w:rsid w:val="00A853A0"/>
    <w:rsid w:val="00A949F2"/>
    <w:rsid w:val="00AD0FA4"/>
    <w:rsid w:val="00AD77A3"/>
    <w:rsid w:val="00B23403"/>
    <w:rsid w:val="00B45B4B"/>
    <w:rsid w:val="00B67CA6"/>
    <w:rsid w:val="00C868A9"/>
    <w:rsid w:val="00CD0477"/>
    <w:rsid w:val="00D046DC"/>
    <w:rsid w:val="00D41313"/>
    <w:rsid w:val="00D86125"/>
    <w:rsid w:val="00DB6C6B"/>
    <w:rsid w:val="00E331AA"/>
    <w:rsid w:val="00EA5964"/>
    <w:rsid w:val="00F516A8"/>
    <w:rsid w:val="00F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2DB"/>
  <w15:chartTrackingRefBased/>
  <w15:docId w15:val="{EF230B63-2731-49A1-A616-58C32A7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C6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C6B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3E2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7CF0-4AA6-43B2-956C-BE65B728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Azevedo</dc:creator>
  <cp:keywords/>
  <dc:description/>
  <cp:lastModifiedBy>Helena Azevedo</cp:lastModifiedBy>
  <cp:revision>26</cp:revision>
  <dcterms:created xsi:type="dcterms:W3CDTF">2016-11-22T10:57:00Z</dcterms:created>
  <dcterms:modified xsi:type="dcterms:W3CDTF">2017-09-05T10:15:00Z</dcterms:modified>
</cp:coreProperties>
</file>